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9E538" w14:textId="77777777" w:rsidR="009543DC" w:rsidRPr="00D66012" w:rsidRDefault="009543DC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30B16CA4" w14:textId="606564C4" w:rsidR="00901EE4" w:rsidRPr="00D66012" w:rsidRDefault="00901EE4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  <w:r w:rsidRPr="00D66012">
        <w:rPr>
          <w:b/>
          <w:sz w:val="28"/>
          <w:szCs w:val="28"/>
        </w:rPr>
        <w:t xml:space="preserve">                                             Порядок денний                                      проєкт</w:t>
      </w:r>
    </w:p>
    <w:p w14:paraId="21A1AF6A" w14:textId="4239CFBC" w:rsidR="00901EE4" w:rsidRPr="00D66012" w:rsidRDefault="00901EE4" w:rsidP="00063F90">
      <w:pPr>
        <w:pStyle w:val="a4"/>
        <w:tabs>
          <w:tab w:val="left" w:pos="709"/>
          <w:tab w:val="left" w:pos="993"/>
          <w:tab w:val="left" w:pos="297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012">
        <w:rPr>
          <w:rFonts w:ascii="Times New Roman" w:hAnsi="Times New Roman" w:cs="Times New Roman"/>
          <w:b/>
          <w:sz w:val="28"/>
          <w:szCs w:val="28"/>
        </w:rPr>
        <w:t>80 чергової сесії 8 скликання</w:t>
      </w:r>
    </w:p>
    <w:p w14:paraId="52D33532" w14:textId="5A026E22" w:rsidR="00901EE4" w:rsidRPr="00D66012" w:rsidRDefault="00901EE4" w:rsidP="00063F90">
      <w:pPr>
        <w:tabs>
          <w:tab w:val="left" w:pos="709"/>
          <w:tab w:val="left" w:pos="993"/>
          <w:tab w:val="left" w:pos="4140"/>
          <w:tab w:val="left" w:pos="4242"/>
        </w:tabs>
        <w:ind w:firstLine="567"/>
        <w:jc w:val="center"/>
        <w:rPr>
          <w:b/>
          <w:sz w:val="28"/>
          <w:szCs w:val="28"/>
          <w:u w:val="single"/>
        </w:rPr>
      </w:pPr>
      <w:r w:rsidRPr="00D66012">
        <w:rPr>
          <w:b/>
          <w:sz w:val="28"/>
          <w:szCs w:val="28"/>
          <w:u w:val="single"/>
        </w:rPr>
        <w:t>28 березня 2025 року</w:t>
      </w:r>
    </w:p>
    <w:p w14:paraId="3C5F57A0" w14:textId="77777777" w:rsidR="00901EE4" w:rsidRPr="00D66012" w:rsidRDefault="00901EE4" w:rsidP="00063F9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2CB87290" w14:textId="78DB0D84" w:rsidR="00236B88" w:rsidRPr="00D66012" w:rsidRDefault="00236B88" w:rsidP="00063F90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190417962"/>
      <w:r w:rsidRPr="00D66012">
        <w:rPr>
          <w:rFonts w:ascii="Times New Roman" w:hAnsi="Times New Roman"/>
          <w:bCs/>
          <w:sz w:val="28"/>
          <w:szCs w:val="28"/>
          <w:lang w:val="uk-UA"/>
        </w:rPr>
        <w:t>Про затвердження Програми надання шефської допомоги військові частині А4769 Збройних Сил України</w:t>
      </w:r>
      <w:r w:rsidR="001A1D43" w:rsidRPr="00D6601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66012">
        <w:rPr>
          <w:rFonts w:ascii="Times New Roman" w:hAnsi="Times New Roman"/>
          <w:bCs/>
          <w:sz w:val="28"/>
          <w:szCs w:val="28"/>
          <w:lang w:val="uk-UA"/>
        </w:rPr>
        <w:t xml:space="preserve"> на 2025 рік</w:t>
      </w:r>
      <w:bookmarkEnd w:id="0"/>
      <w:r w:rsidRPr="00D66012">
        <w:rPr>
          <w:rFonts w:ascii="Times New Roman" w:hAnsi="Times New Roman"/>
          <w:sz w:val="28"/>
          <w:szCs w:val="28"/>
          <w:lang w:val="uk-UA"/>
        </w:rPr>
        <w:t>.</w:t>
      </w:r>
    </w:p>
    <w:p w14:paraId="06A289C7" w14:textId="76C31866" w:rsidR="00E66BDE" w:rsidRPr="00D66012" w:rsidRDefault="00E66BDE" w:rsidP="00063F90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012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покращення умов обслуговування платників податків на </w:t>
      </w:r>
      <w:r w:rsidR="0091785D" w:rsidRPr="00D66012">
        <w:rPr>
          <w:rFonts w:ascii="Times New Roman" w:hAnsi="Times New Roman"/>
          <w:sz w:val="28"/>
          <w:szCs w:val="28"/>
          <w:lang w:val="uk-UA"/>
        </w:rPr>
        <w:t xml:space="preserve">території Гайсинської </w:t>
      </w:r>
      <w:r w:rsidR="00C04E67" w:rsidRPr="00D66012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91785D" w:rsidRPr="00D66012">
        <w:rPr>
          <w:rFonts w:ascii="Times New Roman" w:hAnsi="Times New Roman"/>
          <w:sz w:val="28"/>
          <w:szCs w:val="28"/>
          <w:lang w:val="uk-UA"/>
        </w:rPr>
        <w:t xml:space="preserve"> Головним управлінням ДПС у Вінницькій області та як результат – збільшення надходжень до державного та місцевого бюджетів на 2025 рік.</w:t>
      </w:r>
    </w:p>
    <w:p w14:paraId="7663C4F2" w14:textId="2964290F" w:rsidR="006C0DF1" w:rsidRPr="00D66012" w:rsidRDefault="006C0DF1" w:rsidP="00063F90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 внесення змін до Програми</w:t>
      </w:r>
      <w:r w:rsidRPr="00D66012">
        <w:rPr>
          <w:rFonts w:ascii="Times New Roman" w:eastAsia="Calibri" w:hAnsi="Times New Roman" w:cs="Times New Roman"/>
          <w:sz w:val="28"/>
          <w:szCs w:val="28"/>
        </w:rPr>
        <w:t xml:space="preserve"> надання шефської допомоги військовій частині А1619 Збройних Сил України на 2025 рік.</w:t>
      </w:r>
    </w:p>
    <w:p w14:paraId="0287E8B7" w14:textId="0CDB9FDA" w:rsidR="006C0DF1" w:rsidRPr="00D66012" w:rsidRDefault="006C0DF1" w:rsidP="00063F90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внесення змін до Комплексної правоохоронної програми Гайсинської територіальної громади Гайсинського району на 2023-2025 роки.</w:t>
      </w:r>
    </w:p>
    <w:p w14:paraId="2D1611DA" w14:textId="3BC10183" w:rsidR="00901EE4" w:rsidRPr="00D66012" w:rsidRDefault="00901EE4" w:rsidP="00063F90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розвитку культури та духовного відродження на 2021-2025 роки</w:t>
      </w:r>
      <w:r w:rsidRPr="00D6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78FF3F9" w14:textId="7C60ADB2" w:rsidR="00901EE4" w:rsidRPr="00D66012" w:rsidRDefault="00901EE4" w:rsidP="00063F90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012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Pr="00D66012">
        <w:rPr>
          <w:rFonts w:ascii="Times New Roman" w:hAnsi="Times New Roman"/>
          <w:spacing w:val="-11"/>
          <w:sz w:val="28"/>
          <w:szCs w:val="28"/>
          <w:lang w:val="uk-UA"/>
        </w:rPr>
        <w:t>Програми «Національно та військово-патріотичного виховання дітей та молоді та підготовки молоді до військової служби, рекламування та пропагування військової служби за контрактом у Збройних Силах України» на 2021-2025 роки.</w:t>
      </w:r>
    </w:p>
    <w:p w14:paraId="616E3C44" w14:textId="25EB6F02" w:rsidR="006C0DF1" w:rsidRPr="00D66012" w:rsidRDefault="00805689" w:rsidP="00063F90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012">
        <w:rPr>
          <w:rFonts w:ascii="Times New Roman" w:hAnsi="Times New Roman"/>
          <w:spacing w:val="-11"/>
          <w:sz w:val="28"/>
          <w:szCs w:val="28"/>
          <w:lang w:val="uk-UA"/>
        </w:rPr>
        <w:t>Про внесення змін до Програми «Реконструкція, ремонт та утримання вулиць і доріг» Гайсинської міської територіальної громади на 2022-2025 роки.</w:t>
      </w:r>
      <w:bookmarkStart w:id="1" w:name="_Hlk190419571"/>
    </w:p>
    <w:p w14:paraId="540E5AD8" w14:textId="07E6DEDD" w:rsidR="00A21EF7" w:rsidRPr="00D66012" w:rsidRDefault="00A21EF7" w:rsidP="00063F90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177368551"/>
      <w:r w:rsidRPr="00D66012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Про</w:t>
      </w:r>
      <w:r w:rsidRPr="00D66012">
        <w:rPr>
          <w:rFonts w:ascii="Times New Roman" w:hAnsi="Times New Roman"/>
          <w:sz w:val="28"/>
          <w:szCs w:val="28"/>
          <w:lang w:val="uk-UA"/>
        </w:rPr>
        <w:t xml:space="preserve"> затвердження Програми забезпечення  діяльності відділу </w:t>
      </w:r>
      <w:r w:rsidR="007F7FB6">
        <w:rPr>
          <w:rFonts w:ascii="Times New Roman" w:hAnsi="Times New Roman"/>
          <w:sz w:val="28"/>
          <w:szCs w:val="28"/>
          <w:lang w:val="uk-UA"/>
        </w:rPr>
        <w:t>«</w:t>
      </w:r>
      <w:r w:rsidRPr="00D66012"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</w:t>
      </w:r>
      <w:r w:rsidR="007F7FB6">
        <w:rPr>
          <w:rFonts w:ascii="Times New Roman" w:hAnsi="Times New Roman"/>
          <w:sz w:val="28"/>
          <w:szCs w:val="28"/>
          <w:lang w:val="uk-UA"/>
        </w:rPr>
        <w:t>»</w:t>
      </w:r>
      <w:r w:rsidRPr="00D66012">
        <w:rPr>
          <w:rFonts w:ascii="Times New Roman" w:hAnsi="Times New Roman"/>
          <w:sz w:val="28"/>
          <w:szCs w:val="28"/>
          <w:lang w:val="uk-UA"/>
        </w:rPr>
        <w:t xml:space="preserve"> Гайсинської міської ради на 2022-2025 роки у новій редакції</w:t>
      </w:r>
      <w:bookmarkEnd w:id="2"/>
      <w:r w:rsidRPr="00D66012">
        <w:rPr>
          <w:rFonts w:ascii="Times New Roman" w:hAnsi="Times New Roman"/>
          <w:sz w:val="28"/>
          <w:szCs w:val="28"/>
          <w:lang w:val="uk-UA"/>
        </w:rPr>
        <w:t>.</w:t>
      </w:r>
    </w:p>
    <w:p w14:paraId="59DCA1AF" w14:textId="2B3BD4AC" w:rsidR="006C0DF1" w:rsidRPr="00D66012" w:rsidRDefault="006C0DF1" w:rsidP="00063F9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012">
        <w:rPr>
          <w:rFonts w:ascii="Times New Roman" w:hAnsi="Times New Roman"/>
          <w:sz w:val="28"/>
          <w:szCs w:val="28"/>
          <w:lang w:val="uk-UA"/>
        </w:rPr>
        <w:t xml:space="preserve">Про передачу міжбюджетних трансфертів з бюджету Гайсинської міської територіальної громади у вигляді субвенції з місцевого бюджету державному бюджету на виконання програм соціально-економічного розвитку регіонів у 2025 році (військовій частині А4769 Збройних Сил України, </w:t>
      </w:r>
      <w:bookmarkStart w:id="3" w:name="_Hlk192769958"/>
      <w:r w:rsidRPr="00D66012">
        <w:rPr>
          <w:rFonts w:ascii="Times New Roman" w:hAnsi="Times New Roman"/>
          <w:sz w:val="28"/>
          <w:szCs w:val="28"/>
          <w:lang w:val="uk-UA"/>
        </w:rPr>
        <w:t>Територіальному управлінню БЕБ у Вінницькій області</w:t>
      </w:r>
      <w:bookmarkEnd w:id="3"/>
      <w:r w:rsidRPr="00D66012">
        <w:rPr>
          <w:rFonts w:ascii="Times New Roman" w:hAnsi="Times New Roman"/>
          <w:sz w:val="28"/>
          <w:szCs w:val="28"/>
          <w:lang w:val="uk-UA"/>
        </w:rPr>
        <w:t>, регіональному сервісному центру ГСЦ МВС у Вінницькій, Черкаській та Кіровоградській областях (філії ГСЦ МВС), Головному управлінню ДПС у Вінницькій області).</w:t>
      </w:r>
    </w:p>
    <w:p w14:paraId="370CAD49" w14:textId="40B4D4B5" w:rsidR="00805689" w:rsidRDefault="00805689" w:rsidP="00063F90">
      <w:pPr>
        <w:pStyle w:val="a4"/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012">
        <w:rPr>
          <w:rFonts w:ascii="Times New Roman" w:hAnsi="Times New Roman" w:cs="Times New Roman"/>
          <w:bCs/>
          <w:sz w:val="28"/>
          <w:szCs w:val="28"/>
        </w:rPr>
        <w:t>Про внесення змін до рішення 77 сесії Гайсинської міської ради 8 скликання від 20.12.2024 року №24 «Про бюджет Гайсинської міської територіальної громади на 2025 рік»</w:t>
      </w:r>
      <w:bookmarkEnd w:id="1"/>
      <w:r w:rsidRPr="00D6601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81DB96" w14:textId="5C6B6CDE" w:rsidR="00DC19BF" w:rsidRPr="00DC19BF" w:rsidRDefault="00DC19BF" w:rsidP="00DC19B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C19BF">
        <w:rPr>
          <w:rFonts w:ascii="Times New Roman" w:hAnsi="Times New Roman" w:cs="Times New Roman"/>
          <w:sz w:val="28"/>
          <w:szCs w:val="28"/>
          <w:lang w:eastAsia="uk-UA"/>
        </w:rPr>
        <w:t xml:space="preserve">Про внесення змін до рішення 33 сесії Гайсинської міської ради 8 скликання від 18 квітня 2022 </w:t>
      </w:r>
      <w:r w:rsidR="00140AB5">
        <w:rPr>
          <w:rFonts w:ascii="Times New Roman" w:hAnsi="Times New Roman" w:cs="Times New Roman"/>
          <w:sz w:val="28"/>
          <w:szCs w:val="28"/>
          <w:lang w:eastAsia="uk-UA"/>
        </w:rPr>
        <w:t xml:space="preserve">року </w:t>
      </w:r>
      <w:r w:rsidRPr="00DC19BF">
        <w:rPr>
          <w:rFonts w:ascii="Times New Roman" w:hAnsi="Times New Roman" w:cs="Times New Roman"/>
          <w:sz w:val="28"/>
          <w:szCs w:val="28"/>
          <w:lang w:eastAsia="uk-UA"/>
        </w:rPr>
        <w:t>№14 «Про Перелік податкових агентів щодо справляння туристичного збору на території Гайсинської міської громади у 2022 році».</w:t>
      </w:r>
    </w:p>
    <w:p w14:paraId="7F954143" w14:textId="221B6CAE" w:rsidR="00C1378C" w:rsidRPr="007E699E" w:rsidRDefault="00C1378C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699E">
        <w:rPr>
          <w:rFonts w:ascii="Times New Roman" w:hAnsi="Times New Roman" w:cs="Times New Roman"/>
          <w:bCs/>
          <w:sz w:val="28"/>
          <w:szCs w:val="28"/>
        </w:rPr>
        <w:t>Про безкоштовну передачу матеріальних цінностей</w:t>
      </w:r>
      <w:r w:rsidR="00302747" w:rsidRPr="007E699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58EEB728" w14:textId="25904464" w:rsidR="006C0DF1" w:rsidRPr="00D66012" w:rsidRDefault="006C0DF1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6601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Положення про </w:t>
      </w:r>
      <w:r w:rsidR="00824D5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D6601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орядок списання майна комунальної власності Гайсинської міської ради.</w:t>
      </w:r>
    </w:p>
    <w:p w14:paraId="5FE0E18C" w14:textId="60B238C4" w:rsidR="00805689" w:rsidRPr="00D66012" w:rsidRDefault="00805689" w:rsidP="00063F90">
      <w:pPr>
        <w:pStyle w:val="a4"/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012">
        <w:rPr>
          <w:rFonts w:ascii="Times New Roman" w:hAnsi="Times New Roman" w:cs="Times New Roman"/>
          <w:bCs/>
          <w:sz w:val="28"/>
          <w:szCs w:val="28"/>
        </w:rPr>
        <w:t xml:space="preserve">Про затвердження акту інвентаризації вулиць та доріг </w:t>
      </w:r>
      <w:r w:rsidRPr="00D66012">
        <w:rPr>
          <w:rFonts w:ascii="Times New Roman" w:hAnsi="Times New Roman" w:cs="Times New Roman"/>
          <w:spacing w:val="-11"/>
          <w:sz w:val="28"/>
          <w:szCs w:val="28"/>
        </w:rPr>
        <w:t>Гайсинської міської територіальної громади.</w:t>
      </w:r>
    </w:p>
    <w:p w14:paraId="3038A6D9" w14:textId="58B6DE5E" w:rsidR="00805689" w:rsidRPr="00D66012" w:rsidRDefault="00805689" w:rsidP="00063F90">
      <w:pPr>
        <w:pStyle w:val="a4"/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012">
        <w:rPr>
          <w:rFonts w:ascii="Times New Roman" w:hAnsi="Times New Roman" w:cs="Times New Roman"/>
          <w:spacing w:val="-11"/>
          <w:sz w:val="28"/>
          <w:szCs w:val="28"/>
        </w:rPr>
        <w:t>Про</w:t>
      </w:r>
      <w:r w:rsidRPr="007E699E">
        <w:rPr>
          <w:rFonts w:ascii="Times New Roman" w:hAnsi="Times New Roman" w:cs="Times New Roman"/>
          <w:spacing w:val="-11"/>
          <w:sz w:val="28"/>
          <w:szCs w:val="28"/>
        </w:rPr>
        <w:t xml:space="preserve"> затвердження детального плану територій.</w:t>
      </w:r>
    </w:p>
    <w:p w14:paraId="23DBE11E" w14:textId="77777777" w:rsidR="00212B91" w:rsidRDefault="00643BF1" w:rsidP="00212B9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66012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персонального складу Ради з питань внутрішньо переміщених осіб при Гайсинській міській раді</w:t>
      </w:r>
      <w:r w:rsidR="00417F1E" w:rsidRPr="00D66012">
        <w:rPr>
          <w:rFonts w:ascii="Times New Roman" w:eastAsia="Calibri" w:hAnsi="Times New Roman" w:cs="Times New Roman"/>
          <w:sz w:val="28"/>
          <w:szCs w:val="28"/>
        </w:rPr>
        <w:t xml:space="preserve"> та Положення про Раду з питань внутрішньо переміщених осіб при Гайсинській міській раді</w:t>
      </w:r>
      <w:r w:rsidRPr="00D6601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15D210" w14:textId="60E900B3" w:rsidR="00CA4890" w:rsidRPr="00D66012" w:rsidRDefault="00CA4890" w:rsidP="00063F90">
      <w:pPr>
        <w:pStyle w:val="a4"/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4" w:name="_Hlk190343586"/>
      <w:r w:rsidRPr="00DC19BF">
        <w:rPr>
          <w:rFonts w:ascii="Times New Roman" w:hAnsi="Times New Roman" w:cs="Times New Roman"/>
          <w:color w:val="000000"/>
          <w:sz w:val="28"/>
          <w:szCs w:val="28"/>
        </w:rPr>
        <w:t xml:space="preserve">Про звернення депутатів Гайсинської міської ради 8 скликання </w:t>
      </w:r>
      <w:bookmarkEnd w:id="4"/>
      <w:r w:rsidR="00CE5F55" w:rsidRPr="00DC19BF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="00CE5F55" w:rsidRPr="00D660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66012">
        <w:rPr>
          <w:rFonts w:ascii="Times New Roman" w:eastAsia="Times New Roman" w:hAnsi="Times New Roman" w:cs="Times New Roman"/>
          <w:bCs/>
          <w:sz w:val="28"/>
          <w:szCs w:val="28"/>
        </w:rPr>
        <w:t>скасування неконституційних санкцій щодо Петра Порошенка, недопущення політичних репресій і необхідності підтримки Збройних Сил України.</w:t>
      </w:r>
      <w:r w:rsidR="00A615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1570">
        <w:rPr>
          <w:rFonts w:ascii="Times New Roman" w:eastAsia="Times New Roman" w:hAnsi="Times New Roman" w:cs="Times New Roman"/>
          <w:b/>
          <w:sz w:val="28"/>
          <w:szCs w:val="28"/>
        </w:rPr>
        <w:t>НЕ ПРИЙНЯТО</w:t>
      </w:r>
    </w:p>
    <w:p w14:paraId="404DFA9D" w14:textId="11091674" w:rsidR="00063F90" w:rsidRPr="00A61570" w:rsidRDefault="00063F90" w:rsidP="00063F90">
      <w:pPr>
        <w:pStyle w:val="a4"/>
        <w:numPr>
          <w:ilvl w:val="0"/>
          <w:numId w:val="1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73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6012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Про внесення змін до рішення</w:t>
      </w:r>
      <w:r w:rsidRPr="00D66012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D66012">
        <w:rPr>
          <w:rFonts w:ascii="Times New Roman" w:hAnsi="Times New Roman" w:cs="Times New Roman"/>
          <w:sz w:val="28"/>
          <w:szCs w:val="28"/>
        </w:rPr>
        <w:t xml:space="preserve">79 сесії 8 скликання від 21 лютого 2025 року  № 48 «Про заміну сторони у договорі оренди землі для  будівництва та обслуговування будівель торгівлі на території </w:t>
      </w:r>
      <w:proofErr w:type="spellStart"/>
      <w:r w:rsidRPr="00D66012">
        <w:rPr>
          <w:rFonts w:ascii="Times New Roman" w:hAnsi="Times New Roman" w:cs="Times New Roman"/>
          <w:sz w:val="28"/>
          <w:szCs w:val="28"/>
        </w:rPr>
        <w:t>м.Гайсин</w:t>
      </w:r>
      <w:proofErr w:type="spellEnd"/>
      <w:r w:rsidRPr="00D66012">
        <w:rPr>
          <w:rFonts w:ascii="Times New Roman" w:hAnsi="Times New Roman" w:cs="Times New Roman"/>
          <w:sz w:val="28"/>
          <w:szCs w:val="28"/>
        </w:rPr>
        <w:t xml:space="preserve">». </w:t>
      </w:r>
      <w:r w:rsidR="00A61570" w:rsidRPr="00A61570">
        <w:rPr>
          <w:rFonts w:ascii="Times New Roman" w:hAnsi="Times New Roman" w:cs="Times New Roman"/>
          <w:b/>
          <w:bCs/>
          <w:sz w:val="28"/>
          <w:szCs w:val="28"/>
        </w:rPr>
        <w:t>НЕ ПРИЙНЯТО</w:t>
      </w:r>
    </w:p>
    <w:p w14:paraId="0A943DAB" w14:textId="12490E47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73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 xml:space="preserve">Про заміну сторони у договорі оренди землі для  будівництва та обслуговування будівель торгівлі на території </w:t>
      </w:r>
      <w:proofErr w:type="spellStart"/>
      <w:r w:rsidRPr="00D66012">
        <w:rPr>
          <w:rFonts w:ascii="Times New Roman" w:hAnsi="Times New Roman" w:cs="Times New Roman"/>
          <w:sz w:val="28"/>
          <w:szCs w:val="28"/>
        </w:rPr>
        <w:t>м.Гайсин</w:t>
      </w:r>
      <w:proofErr w:type="spellEnd"/>
      <w:r w:rsidRPr="00D66012">
        <w:rPr>
          <w:rFonts w:ascii="Times New Roman" w:hAnsi="Times New Roman" w:cs="Times New Roman"/>
          <w:sz w:val="28"/>
          <w:szCs w:val="28"/>
        </w:rPr>
        <w:t>.</w:t>
      </w:r>
    </w:p>
    <w:p w14:paraId="740E7A6C" w14:textId="1D304005" w:rsidR="00063F90" w:rsidRPr="00D66012" w:rsidRDefault="00063F90" w:rsidP="00063F90">
      <w:pPr>
        <w:pStyle w:val="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before="0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Про затвердження технічної документації із землеустрою щодо поділу земельної ділянки комунальної власності, що перебуває в оренді СТ «Поділля» для будівництва та обслуговування будівель торгівлі, що знаходиться за </w:t>
      </w:r>
      <w:proofErr w:type="spellStart"/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адресою</w:t>
      </w:r>
      <w:proofErr w:type="spellEnd"/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: м. Гайсин</w:t>
      </w:r>
      <w:r w:rsidR="0049105C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,</w:t>
      </w:r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вул. Заводська, 105 А.</w:t>
      </w:r>
    </w:p>
    <w:p w14:paraId="6A7B6F01" w14:textId="277E129C" w:rsidR="00063F90" w:rsidRPr="00D66012" w:rsidRDefault="00063F90" w:rsidP="00063F90">
      <w:pPr>
        <w:pStyle w:val="a6"/>
        <w:numPr>
          <w:ilvl w:val="0"/>
          <w:numId w:val="1"/>
        </w:numPr>
        <w:tabs>
          <w:tab w:val="left" w:pos="993"/>
        </w:tabs>
        <w:ind w:left="0" w:firstLine="567"/>
        <w:rPr>
          <w:szCs w:val="28"/>
        </w:rPr>
      </w:pPr>
      <w:r w:rsidRPr="00D66012">
        <w:rPr>
          <w:szCs w:val="28"/>
        </w:rPr>
        <w:t>Про надання дозволу на розроблення документацій із землеустрою на  земельні ділянки зі зміною конфігурації без зміни площі.</w:t>
      </w:r>
    </w:p>
    <w:p w14:paraId="1C5E5740" w14:textId="2A9CAE42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зміни цільового призначення земельної ділянки комунальної власності за межами селища Зятківці Гайсинського району. </w:t>
      </w:r>
    </w:p>
    <w:p w14:paraId="6A45FC94" w14:textId="57D5EDAC" w:rsidR="00063F90" w:rsidRPr="00D66012" w:rsidRDefault="00063F90" w:rsidP="00063F90">
      <w:pPr>
        <w:pStyle w:val="3"/>
        <w:numPr>
          <w:ilvl w:val="0"/>
          <w:numId w:val="1"/>
        </w:numPr>
        <w:tabs>
          <w:tab w:val="left" w:pos="993"/>
        </w:tabs>
        <w:spacing w:before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D66012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продаж земельної ділянки несільськогосподарського призначення, що знаходиться за </w:t>
      </w:r>
      <w:proofErr w:type="spellStart"/>
      <w:r w:rsidRPr="00D66012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адресою</w:t>
      </w:r>
      <w:proofErr w:type="spellEnd"/>
      <w:r w:rsidRPr="00D66012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: м. Гайсин, вул. Київська, 3. </w:t>
      </w:r>
    </w:p>
    <w:p w14:paraId="19F79ACD" w14:textId="450BB534" w:rsidR="00063F90" w:rsidRPr="00D66012" w:rsidRDefault="00063F90" w:rsidP="00063F90">
      <w:pPr>
        <w:pStyle w:val="3"/>
        <w:numPr>
          <w:ilvl w:val="0"/>
          <w:numId w:val="1"/>
        </w:numPr>
        <w:tabs>
          <w:tab w:val="left" w:pos="993"/>
        </w:tabs>
        <w:spacing w:before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D66012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продаж земельної ділянки несільськогосподарського призначення, що знаходиться за </w:t>
      </w:r>
      <w:proofErr w:type="spellStart"/>
      <w:r w:rsidRPr="00D66012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адресою</w:t>
      </w:r>
      <w:proofErr w:type="spellEnd"/>
      <w:r w:rsidRPr="00D66012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: с. Чечелівка, вул. Центральна, 41-А.</w:t>
      </w:r>
    </w:p>
    <w:p w14:paraId="4AFA6691" w14:textId="6D335DEF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6012">
        <w:rPr>
          <w:rFonts w:ascii="Times New Roman" w:eastAsia="Calibri" w:hAnsi="Times New Roman" w:cs="Times New Roman"/>
          <w:sz w:val="28"/>
          <w:szCs w:val="28"/>
        </w:rPr>
        <w:t>Про передачу земельних ділянок у власність громадянам на території Гайсинської міської ради.</w:t>
      </w:r>
    </w:p>
    <w:p w14:paraId="033D9615" w14:textId="111735A8" w:rsidR="00063F90" w:rsidRPr="00D66012" w:rsidRDefault="00063F90" w:rsidP="00063F90">
      <w:pPr>
        <w:pStyle w:val="4"/>
        <w:numPr>
          <w:ilvl w:val="0"/>
          <w:numId w:val="1"/>
        </w:numPr>
        <w:tabs>
          <w:tab w:val="left" w:pos="993"/>
        </w:tabs>
        <w:spacing w:before="0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Про надання дозволу на виготовлення технічної документації  із землеустрою щодо поділу земельної ділянки комунальної </w:t>
      </w:r>
      <w:r w:rsidR="009C7248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власності</w:t>
      </w:r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що знаходиться за </w:t>
      </w:r>
      <w:proofErr w:type="spellStart"/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адресою</w:t>
      </w:r>
      <w:proofErr w:type="spellEnd"/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:  </w:t>
      </w:r>
      <w:bookmarkStart w:id="5" w:name="_Hlk172807024"/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м. Гайсин, вул. Паркова, 27.  </w:t>
      </w:r>
      <w:bookmarkEnd w:id="5"/>
    </w:p>
    <w:p w14:paraId="6CB34917" w14:textId="46347738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внесення до переліку земельних ділянок несільськогосподарського призначення, які плануються до продажу.</w:t>
      </w:r>
    </w:p>
    <w:p w14:paraId="3507F0AB" w14:textId="65CE7AE7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надання дозволу на виготовлення проектів землеустрою щодо відведення земельних ділянок для ведення особистого селянського господарства з метою передачі їх в оренду.</w:t>
      </w:r>
    </w:p>
    <w:p w14:paraId="0CA89D87" w14:textId="3D4DEEC6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eastAsia="Calibri" w:hAnsi="Times New Roman" w:cs="Times New Roman"/>
          <w:sz w:val="28"/>
          <w:szCs w:val="28"/>
        </w:rPr>
        <w:t>Про припинення права користування та</w:t>
      </w:r>
      <w:r w:rsidRPr="00D66012">
        <w:rPr>
          <w:rFonts w:ascii="Times New Roman" w:hAnsi="Times New Roman" w:cs="Times New Roman"/>
          <w:sz w:val="28"/>
          <w:szCs w:val="28"/>
        </w:rPr>
        <w:t xml:space="preserve"> передачу в оренду земельних ділянок комунальної власності.</w:t>
      </w:r>
    </w:p>
    <w:p w14:paraId="3BAFE982" w14:textId="1164E014" w:rsidR="00063F90" w:rsidRPr="00A61570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 xml:space="preserve">Про відмову у затвердженні технічної документації щодо встановлення (відновлення) меж земельної ділянки в натурі (на місцевості). </w:t>
      </w:r>
      <w:r w:rsidR="00A61570" w:rsidRPr="00A61570">
        <w:rPr>
          <w:rFonts w:ascii="Times New Roman" w:hAnsi="Times New Roman" w:cs="Times New Roman"/>
          <w:b/>
          <w:bCs/>
          <w:sz w:val="28"/>
          <w:szCs w:val="28"/>
        </w:rPr>
        <w:t>ЗНЯТО З РОЗГЛЯДУ</w:t>
      </w:r>
      <w:bookmarkStart w:id="6" w:name="_GoBack"/>
      <w:bookmarkEnd w:id="6"/>
    </w:p>
    <w:p w14:paraId="669DF32C" w14:textId="037A8630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затвердження  документацій із землеустрою щодо відведення земельних ділянок в оренду для будівництва індивідуальних гаражів та для будівництва і обслуговування житлового будинку, господарських будівель і споруд(в межах населеного пункту).</w:t>
      </w:r>
    </w:p>
    <w:p w14:paraId="5486BBBF" w14:textId="0E7A80A2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lastRenderedPageBreak/>
        <w:t>Про затвердження  технічних документацій</w:t>
      </w:r>
      <w:r w:rsidRPr="00D66012">
        <w:rPr>
          <w:rFonts w:ascii="Times New Roman" w:hAnsi="Times New Roman" w:cs="Times New Roman"/>
          <w:color w:val="000000"/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Pr="00D66012">
        <w:rPr>
          <w:rFonts w:ascii="Times New Roman" w:hAnsi="Times New Roman" w:cs="Times New Roman"/>
          <w:sz w:val="28"/>
          <w:szCs w:val="28"/>
        </w:rPr>
        <w:t>для індивідуального садівництва.</w:t>
      </w:r>
    </w:p>
    <w:p w14:paraId="4FDD6348" w14:textId="0CA58C3D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для будівництва і обслуговування житлового будинку, господарських будівель і споруд та для ведення особистого селянського господарства для передачі у власність (в межах та за межами</w:t>
      </w:r>
      <w:r w:rsidRPr="00D660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6012">
        <w:rPr>
          <w:rFonts w:ascii="Times New Roman" w:hAnsi="Times New Roman" w:cs="Times New Roman"/>
          <w:sz w:val="28"/>
          <w:szCs w:val="28"/>
        </w:rPr>
        <w:t>населених  пунктів).</w:t>
      </w:r>
    </w:p>
    <w:p w14:paraId="7B369346" w14:textId="77777777" w:rsidR="00063F90" w:rsidRPr="00110BAC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 оцінки земельної ділянки комунальної власності, що перебуває в оренді ТОВАРИСТВА З ОБМЕЖЕНОЮ ВІДПОВІДАЛЬНІСТЮ «ЕНЕРГЕТИЧНА КОМПАНІЯ «БІОТЕРМ» за </w:t>
      </w:r>
      <w:proofErr w:type="spellStart"/>
      <w:r w:rsidRPr="00D6601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10BAC">
        <w:rPr>
          <w:rFonts w:ascii="Times New Roman" w:hAnsi="Times New Roman" w:cs="Times New Roman"/>
          <w:sz w:val="28"/>
          <w:szCs w:val="28"/>
        </w:rPr>
        <w:t>: с. Бубнівка, вул. Першотравнева, 20А Гайсинського району Вінницької області.</w:t>
      </w:r>
    </w:p>
    <w:p w14:paraId="77BCE7A0" w14:textId="4601BB47" w:rsidR="00063F90" w:rsidRPr="00110BAC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81" w:firstLine="567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 w:rsidRPr="00110BAC">
        <w:rPr>
          <w:rStyle w:val="a5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Про внесення змін до договорів оренди землі сільськогосподарського призначення. </w:t>
      </w:r>
    </w:p>
    <w:p w14:paraId="250EE76D" w14:textId="4B7A78B2" w:rsidR="00063F90" w:rsidRPr="00110BAC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BAC">
        <w:rPr>
          <w:rStyle w:val="a5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Про внесення змін до договору оренди землі  </w:t>
      </w:r>
      <w:r w:rsidRPr="00110BAC">
        <w:rPr>
          <w:rFonts w:ascii="Times New Roman" w:hAnsi="Times New Roman" w:cs="Times New Roman"/>
          <w:sz w:val="28"/>
          <w:szCs w:val="28"/>
        </w:rPr>
        <w:t xml:space="preserve">із </w:t>
      </w:r>
      <w:r w:rsidRPr="00110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 промисловості, транспорту, електронних комунікацій, енергетики, оборони та іншого призначення </w:t>
      </w:r>
      <w:r w:rsidRPr="00110BAC">
        <w:rPr>
          <w:rFonts w:ascii="Times New Roman" w:hAnsi="Times New Roman" w:cs="Times New Roman"/>
          <w:sz w:val="28"/>
          <w:szCs w:val="28"/>
        </w:rPr>
        <w:t>комунальної власності, що перебуває в оренді ТОВАРИСТВА З ОБМЕЖЕНОЮ ВІДПОВІДАЛЬНІСТЮ «ЕНЕРГЕТИЧНА КОМПАНІЯ «БІОТЕРМ».</w:t>
      </w:r>
    </w:p>
    <w:p w14:paraId="47D115A4" w14:textId="34751FB4" w:rsidR="00063F90" w:rsidRPr="00110BAC" w:rsidRDefault="00063F90" w:rsidP="00063F90">
      <w:pPr>
        <w:pStyle w:val="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before="0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110BAC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сільськогосподарського призначення, що перебуває в оренді ПРИВАТНОГО АКЦІОНЕРНОГО ТОВАРИСТВА «ГАЙСИНСЬКЕ ПІДПРИЄМСТВО ПО ПЛЕМІННІЙ СПРАВІ У ТВАРИННИЦТВІ» для ведення товарного сільськогосподарського виробництва.</w:t>
      </w:r>
    </w:p>
    <w:p w14:paraId="3B3814A3" w14:textId="3B983728" w:rsidR="00063F90" w:rsidRPr="00D66012" w:rsidRDefault="00063F90" w:rsidP="00063F90">
      <w:pPr>
        <w:pStyle w:val="a6"/>
        <w:numPr>
          <w:ilvl w:val="0"/>
          <w:numId w:val="1"/>
        </w:numPr>
        <w:tabs>
          <w:tab w:val="left" w:pos="993"/>
        </w:tabs>
        <w:ind w:left="0" w:firstLine="567"/>
        <w:rPr>
          <w:szCs w:val="28"/>
        </w:rPr>
      </w:pPr>
      <w:r w:rsidRPr="00110BAC">
        <w:rPr>
          <w:szCs w:val="28"/>
        </w:rPr>
        <w:t>Про затвердження проектів землеустрою щодо відведення земельних ділян</w:t>
      </w:r>
      <w:r w:rsidR="009C7248">
        <w:rPr>
          <w:szCs w:val="28"/>
        </w:rPr>
        <w:t>ок</w:t>
      </w:r>
      <w:r w:rsidRPr="00110BAC">
        <w:rPr>
          <w:szCs w:val="28"/>
        </w:rPr>
        <w:t xml:space="preserve"> в оренду для </w:t>
      </w:r>
      <w:r w:rsidRPr="00110BAC">
        <w:rPr>
          <w:szCs w:val="28"/>
          <w:shd w:val="clear" w:color="auto" w:fill="FFFFFF"/>
        </w:rPr>
        <w:t>розміщення та експлуатації об’єктів і споруд електронних комунікацій</w:t>
      </w:r>
      <w:r w:rsidRPr="00110BAC">
        <w:rPr>
          <w:szCs w:val="28"/>
        </w:rPr>
        <w:t xml:space="preserve"> (код згідно КВЦПЗ – 13.01) ТОВ «Юкрейн </w:t>
      </w:r>
      <w:proofErr w:type="spellStart"/>
      <w:r w:rsidRPr="00110BAC">
        <w:rPr>
          <w:szCs w:val="28"/>
        </w:rPr>
        <w:t>Тауер</w:t>
      </w:r>
      <w:proofErr w:type="spellEnd"/>
      <w:r w:rsidRPr="00110BAC">
        <w:rPr>
          <w:szCs w:val="28"/>
        </w:rPr>
        <w:t xml:space="preserve"> </w:t>
      </w:r>
      <w:proofErr w:type="spellStart"/>
      <w:r w:rsidRPr="00110BAC">
        <w:rPr>
          <w:szCs w:val="28"/>
        </w:rPr>
        <w:t>Компані</w:t>
      </w:r>
      <w:proofErr w:type="spellEnd"/>
      <w:r w:rsidRPr="00110BAC">
        <w:rPr>
          <w:szCs w:val="28"/>
        </w:rPr>
        <w:t xml:space="preserve">» в межах населених пунктів с. Зятківці та с. Ярмолинці на території </w:t>
      </w:r>
      <w:r w:rsidRPr="00D66012">
        <w:rPr>
          <w:szCs w:val="28"/>
        </w:rPr>
        <w:t>Гайсинської міської ради Гайсинського району Вінницької області.</w:t>
      </w:r>
    </w:p>
    <w:p w14:paraId="717C85CE" w14:textId="1B4846E8" w:rsidR="00063F90" w:rsidRPr="00D66012" w:rsidRDefault="00063F90" w:rsidP="00063F90">
      <w:pPr>
        <w:pStyle w:val="a6"/>
        <w:numPr>
          <w:ilvl w:val="0"/>
          <w:numId w:val="1"/>
        </w:numPr>
        <w:tabs>
          <w:tab w:val="left" w:pos="993"/>
        </w:tabs>
        <w:ind w:left="0" w:firstLine="567"/>
        <w:rPr>
          <w:szCs w:val="28"/>
        </w:rPr>
      </w:pPr>
      <w:r w:rsidRPr="00D66012">
        <w:rPr>
          <w:szCs w:val="28"/>
        </w:rPr>
        <w:t xml:space="preserve">Про затвердження проекту землеустрою щодо відведення земельної ділянки в оренду для будівництва та обслуговування інших будівель громадської забудови ВІННИЦЬКОМУ ОБЛАСНОМУ СПЕЦІАЛІЗОВАНОМУ РЕМОНТНО-БУДІВЕЛЬНОМУ ПІДПРИЄМСТВУ ПРОТИПОЖЕЖНИХ РОБІТ ДОБРОВІЛЬНОГО ПОЖЕЖНОГО ТОВАРИСТВА УКРАЇНИ за </w:t>
      </w:r>
      <w:proofErr w:type="spellStart"/>
      <w:r w:rsidRPr="00D66012">
        <w:rPr>
          <w:szCs w:val="28"/>
        </w:rPr>
        <w:t>адресою</w:t>
      </w:r>
      <w:proofErr w:type="spellEnd"/>
      <w:r w:rsidRPr="00D66012">
        <w:rPr>
          <w:szCs w:val="28"/>
        </w:rPr>
        <w:t xml:space="preserve">: м. </w:t>
      </w:r>
      <w:r w:rsidR="00213566">
        <w:rPr>
          <w:szCs w:val="28"/>
        </w:rPr>
        <w:t>Г</w:t>
      </w:r>
      <w:r w:rsidRPr="00D66012">
        <w:rPr>
          <w:szCs w:val="28"/>
        </w:rPr>
        <w:t xml:space="preserve">айсин, вул. Віталія Бартоша Гайсинської міської ради Гайсинського району Вінницької області. </w:t>
      </w:r>
    </w:p>
    <w:p w14:paraId="512632CF" w14:textId="41639F5D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 xml:space="preserve">Про інвентаризацію земель комунальної власності з метою формування земельних ділянок, що полягає у визначенні їх як об’єктів цивільних прав. </w:t>
      </w:r>
    </w:p>
    <w:p w14:paraId="41781C85" w14:textId="25E592EC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внесення вільних земельних ділянок до переліку земельних ділянок комунальної власності право оренди на які може бути реалізовано на земельних торгах.</w:t>
      </w:r>
    </w:p>
    <w:p w14:paraId="37EAF4AE" w14:textId="73421CEE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поновлення договору оренди землі для ведення товарного сільськогосподарського виробництва на земельну ділянку із земель сільськогосподарського призначення – земельної частки (паю), власник якої помер за межами с. Гунча Гайсинської міської ради.</w:t>
      </w:r>
    </w:p>
    <w:p w14:paraId="4BB9934C" w14:textId="4A5CD550" w:rsidR="00063F90" w:rsidRPr="00D66012" w:rsidRDefault="00063F90" w:rsidP="00063F90">
      <w:pPr>
        <w:pStyle w:val="4"/>
        <w:numPr>
          <w:ilvl w:val="0"/>
          <w:numId w:val="1"/>
        </w:numPr>
        <w:tabs>
          <w:tab w:val="left" w:pos="993"/>
        </w:tabs>
        <w:spacing w:before="0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D6601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lastRenderedPageBreak/>
        <w:t>Про поділ та виготовлення технічної документації  із землеустрою щодо поділу земельної ділянки комунальної власності.</w:t>
      </w:r>
    </w:p>
    <w:p w14:paraId="2954AD84" w14:textId="66704BD5" w:rsidR="00063F90" w:rsidRPr="00D66012" w:rsidRDefault="00063F90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 xml:space="preserve">Про передачу в оренду земельної ділянки </w:t>
      </w:r>
      <w:r w:rsidRPr="00D660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ведення товарного сільськогосподарського виробництва.</w:t>
      </w:r>
    </w:p>
    <w:p w14:paraId="309171CD" w14:textId="7D1A0830" w:rsidR="00063F90" w:rsidRPr="00D66012" w:rsidRDefault="00063F90" w:rsidP="00063F90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012">
        <w:rPr>
          <w:rFonts w:ascii="Times New Roman" w:hAnsi="Times New Roman" w:cs="Times New Roman"/>
          <w:sz w:val="28"/>
          <w:szCs w:val="28"/>
        </w:rPr>
        <w:t>Про затвердження умов продажу права оренди земельної ділянки для будівництва та обслуговування будівель торгівлі на земельних торгах у формі електронного аукціону.</w:t>
      </w:r>
    </w:p>
    <w:p w14:paraId="56C79EF0" w14:textId="004971B3" w:rsidR="00063F90" w:rsidRPr="006A2B67" w:rsidRDefault="00063F90" w:rsidP="006A2B6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6012">
        <w:rPr>
          <w:rFonts w:ascii="Times New Roman" w:hAnsi="Times New Roman" w:cs="Times New Roman"/>
          <w:bCs/>
          <w:sz w:val="28"/>
          <w:szCs w:val="28"/>
        </w:rPr>
        <w:t xml:space="preserve">Про інвентаризацію земель комунальної власності з метою формування земельних </w:t>
      </w:r>
      <w:r w:rsidRPr="006A2B67">
        <w:rPr>
          <w:rFonts w:ascii="Times New Roman" w:hAnsi="Times New Roman" w:cs="Times New Roman"/>
          <w:bCs/>
          <w:sz w:val="28"/>
          <w:szCs w:val="28"/>
        </w:rPr>
        <w:t xml:space="preserve">ділянок, що полягає у визначенні їх як об’єкта цивільних прав. </w:t>
      </w:r>
    </w:p>
    <w:p w14:paraId="5F01CDDD" w14:textId="40433085" w:rsidR="006A2B67" w:rsidRPr="006A2B67" w:rsidRDefault="006A2B67" w:rsidP="006A2B6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93457818"/>
      <w:r w:rsidRPr="006A2B67">
        <w:rPr>
          <w:rFonts w:ascii="Times New Roman" w:hAnsi="Times New Roman" w:cs="Times New Roman"/>
          <w:bCs/>
          <w:sz w:val="28"/>
          <w:szCs w:val="28"/>
        </w:rPr>
        <w:t>Про внесення змін до рішення 40 сесії 8 скликання від 15 листопада 2022 року №13 «Про прийняття пожежних автомобілів до комунальної власності Гайсинської міської ради».</w:t>
      </w:r>
    </w:p>
    <w:bookmarkEnd w:id="7"/>
    <w:p w14:paraId="1C9BA1BE" w14:textId="63390219" w:rsidR="00D1314E" w:rsidRDefault="00D1314E" w:rsidP="00063F90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14E">
        <w:rPr>
          <w:rFonts w:ascii="Times New Roman" w:hAnsi="Times New Roman" w:cs="Times New Roman"/>
          <w:bCs/>
          <w:sz w:val="28"/>
          <w:szCs w:val="28"/>
        </w:rPr>
        <w:t>Про передачу пожежних автомобілів.</w:t>
      </w:r>
    </w:p>
    <w:p w14:paraId="68003FFC" w14:textId="5ECE6FB8" w:rsidR="00796486" w:rsidRPr="00796486" w:rsidRDefault="00796486" w:rsidP="00893913">
      <w:pPr>
        <w:pStyle w:val="a6"/>
        <w:numPr>
          <w:ilvl w:val="0"/>
          <w:numId w:val="1"/>
        </w:numPr>
        <w:tabs>
          <w:tab w:val="left" w:pos="993"/>
        </w:tabs>
        <w:ind w:left="0" w:firstLine="567"/>
        <w:rPr>
          <w:bCs/>
        </w:rPr>
      </w:pPr>
      <w:r w:rsidRPr="00796486">
        <w:rPr>
          <w:bCs/>
        </w:rPr>
        <w:t xml:space="preserve">Про затвердження </w:t>
      </w:r>
      <w:r w:rsidRPr="00796486">
        <w:rPr>
          <w:bCs/>
          <w:szCs w:val="28"/>
        </w:rPr>
        <w:t xml:space="preserve">проекту землеустрою щодо відведення земельної ділянки, набуття права користування (оренди) якої пропонується здійснити на конкурентних засадах (земельних торгах) у формі аукціону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796486">
        <w:rPr>
          <w:bCs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Pr="00796486">
        <w:rPr>
          <w:bCs/>
          <w:szCs w:val="28"/>
        </w:rPr>
        <w:t xml:space="preserve"> із земель комунальної власності в межах м. Гайсин по вул. Механізаторів Гайсинського району Вінницької області</w:t>
      </w:r>
      <w:r>
        <w:rPr>
          <w:bCs/>
          <w:szCs w:val="28"/>
        </w:rPr>
        <w:t>.</w:t>
      </w:r>
    </w:p>
    <w:p w14:paraId="3B5EDA34" w14:textId="65F7F8A1" w:rsidR="00103CC4" w:rsidRPr="00103CC4" w:rsidRDefault="00103CC4" w:rsidP="00893913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105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CC4">
        <w:rPr>
          <w:rFonts w:ascii="Times New Roman" w:hAnsi="Times New Roman" w:cs="Times New Roman"/>
          <w:bCs/>
          <w:sz w:val="28"/>
          <w:szCs w:val="28"/>
        </w:rPr>
        <w:t xml:space="preserve">Про затвердження умов продажу права оренди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103C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Pr="00103CC4">
        <w:rPr>
          <w:rFonts w:ascii="Times New Roman" w:hAnsi="Times New Roman" w:cs="Times New Roman"/>
          <w:bCs/>
          <w:sz w:val="28"/>
          <w:szCs w:val="28"/>
        </w:rPr>
        <w:t xml:space="preserve"> на земельних торгах у формі електронного аукціону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EE98121" w14:textId="68789677" w:rsidR="00617D73" w:rsidRPr="00617D73" w:rsidRDefault="00617D73" w:rsidP="00893913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105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17D73">
        <w:rPr>
          <w:rFonts w:ascii="Times New Roman" w:hAnsi="Times New Roman" w:cs="Times New Roman"/>
          <w:bCs/>
          <w:sz w:val="28"/>
          <w:szCs w:val="28"/>
        </w:rPr>
        <w:t>Про скасування земельних торгів з продажу права оренди на земельну ділянку для будівництва та обслуговування будівель торгівлі у формі електронного аукціону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7174ABE" w14:textId="77777777" w:rsidR="0049517C" w:rsidRDefault="0049517C" w:rsidP="0079648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 передачу комплексу будівель та споруд у власність та на баланс закладів дошкільної освіти Гайсинської міської ради.</w:t>
      </w:r>
    </w:p>
    <w:p w14:paraId="1D127431" w14:textId="502AA8C8" w:rsidR="00796486" w:rsidRPr="00A61570" w:rsidRDefault="0049517C" w:rsidP="0079648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передачу у державну власність до сфери управління </w:t>
      </w:r>
      <w:r w:rsidR="00D04C5A">
        <w:rPr>
          <w:rFonts w:ascii="Times New Roman" w:hAnsi="Times New Roman" w:cs="Times New Roman"/>
          <w:bCs/>
          <w:sz w:val="28"/>
          <w:szCs w:val="28"/>
        </w:rPr>
        <w:t>МОЗ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комплексу будівель за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м.Гайсин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вул.Бакалова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2. </w:t>
      </w:r>
      <w:r w:rsidR="00A61570" w:rsidRPr="00A61570">
        <w:rPr>
          <w:rFonts w:ascii="Times New Roman" w:hAnsi="Times New Roman" w:cs="Times New Roman"/>
          <w:b/>
          <w:sz w:val="28"/>
          <w:szCs w:val="28"/>
        </w:rPr>
        <w:t>НЕ ПРИЙНЯТО</w:t>
      </w:r>
    </w:p>
    <w:p w14:paraId="155D3C0D" w14:textId="77777777" w:rsidR="00692898" w:rsidRDefault="00D04C5A" w:rsidP="002651B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2898">
        <w:rPr>
          <w:rFonts w:ascii="Times New Roman" w:hAnsi="Times New Roman" w:cs="Times New Roman"/>
          <w:bCs/>
          <w:sz w:val="28"/>
          <w:szCs w:val="28"/>
        </w:rPr>
        <w:t>Про включення до Переліку ІІ типу об’єктів нерухомого майна комунальної власності Гайсинської міської територіальної громади та надання дозволу на укладення договорів оренди приміщень</w:t>
      </w:r>
      <w:r w:rsidR="00855A47" w:rsidRPr="006928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1AD2C1" w14:textId="0ECBA4B8" w:rsidR="00391C09" w:rsidRDefault="00391C09" w:rsidP="002651B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 затвердження переліку об’єктів комунальної власності Гайсинської міської територіальної громади.</w:t>
      </w:r>
    </w:p>
    <w:p w14:paraId="357ADB85" w14:textId="1B283C92" w:rsidR="009C7248" w:rsidRPr="009C7248" w:rsidRDefault="009C7248" w:rsidP="002651B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7248">
        <w:rPr>
          <w:rFonts w:ascii="Times New Roman" w:hAnsi="Times New Roman" w:cs="Times New Roman"/>
          <w:bCs/>
          <w:sz w:val="28"/>
          <w:szCs w:val="28"/>
        </w:rPr>
        <w:t>Про затвердження технічної документації із землеустрою щодо інвентаризації земель комунальної власності Гайсинської міської ради для розміщення та експлуатації основних, підсобних і допоміжних будівель та споруд підприємствами, що пов’язані з користуванням надрами.</w:t>
      </w:r>
    </w:p>
    <w:p w14:paraId="7BDB5D04" w14:textId="476CFC60" w:rsidR="00CA4890" w:rsidRPr="00692898" w:rsidRDefault="00CA4890" w:rsidP="002651B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2898">
        <w:rPr>
          <w:rFonts w:ascii="Times New Roman" w:eastAsia="Times New Roman" w:hAnsi="Times New Roman" w:cs="Times New Roman"/>
          <w:bCs/>
          <w:sz w:val="28"/>
          <w:szCs w:val="28"/>
        </w:rPr>
        <w:t xml:space="preserve">Різне. </w:t>
      </w:r>
    </w:p>
    <w:p w14:paraId="3732B00B" w14:textId="019082CC" w:rsidR="00805689" w:rsidRPr="00D66012" w:rsidRDefault="007648F8" w:rsidP="00063F90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01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9575A6" w14:textId="233EDBA5" w:rsidR="00236B88" w:rsidRPr="00D66012" w:rsidRDefault="00236B88" w:rsidP="00063F9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3D7D0D0D" w14:textId="77777777" w:rsidR="005E06D1" w:rsidRPr="00D66012" w:rsidRDefault="005E06D1" w:rsidP="00063F9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sectPr w:rsidR="005E06D1" w:rsidRPr="00D660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5083"/>
    <w:multiLevelType w:val="hybridMultilevel"/>
    <w:tmpl w:val="54E2FA70"/>
    <w:lvl w:ilvl="0" w:tplc="6680BBDA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B7EF4"/>
    <w:multiLevelType w:val="hybridMultilevel"/>
    <w:tmpl w:val="67A25154"/>
    <w:lvl w:ilvl="0" w:tplc="68D888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i w:val="0"/>
        <w:iCs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6E"/>
    <w:rsid w:val="0001556E"/>
    <w:rsid w:val="00061F89"/>
    <w:rsid w:val="00063F90"/>
    <w:rsid w:val="00103CC4"/>
    <w:rsid w:val="00110BAC"/>
    <w:rsid w:val="00140AB5"/>
    <w:rsid w:val="001A1D43"/>
    <w:rsid w:val="001F0957"/>
    <w:rsid w:val="00212B91"/>
    <w:rsid w:val="00213566"/>
    <w:rsid w:val="00236B88"/>
    <w:rsid w:val="002F4A34"/>
    <w:rsid w:val="00302747"/>
    <w:rsid w:val="00326CFA"/>
    <w:rsid w:val="00357BAC"/>
    <w:rsid w:val="00391C09"/>
    <w:rsid w:val="003D40C4"/>
    <w:rsid w:val="003E24C7"/>
    <w:rsid w:val="00417F1E"/>
    <w:rsid w:val="0043250D"/>
    <w:rsid w:val="0046711B"/>
    <w:rsid w:val="0049105C"/>
    <w:rsid w:val="00492BDB"/>
    <w:rsid w:val="0049517C"/>
    <w:rsid w:val="005E06D1"/>
    <w:rsid w:val="005F3849"/>
    <w:rsid w:val="00617D73"/>
    <w:rsid w:val="00643BF1"/>
    <w:rsid w:val="00692898"/>
    <w:rsid w:val="006A2B67"/>
    <w:rsid w:val="006C0DF1"/>
    <w:rsid w:val="00736EA7"/>
    <w:rsid w:val="007648F8"/>
    <w:rsid w:val="00796486"/>
    <w:rsid w:val="007E699E"/>
    <w:rsid w:val="007F7FB6"/>
    <w:rsid w:val="00805689"/>
    <w:rsid w:val="00824D5B"/>
    <w:rsid w:val="00855A47"/>
    <w:rsid w:val="00893913"/>
    <w:rsid w:val="008E4202"/>
    <w:rsid w:val="008F598C"/>
    <w:rsid w:val="00901EE4"/>
    <w:rsid w:val="0091785D"/>
    <w:rsid w:val="009543DC"/>
    <w:rsid w:val="009C7248"/>
    <w:rsid w:val="00A21EF7"/>
    <w:rsid w:val="00A61570"/>
    <w:rsid w:val="00AE0765"/>
    <w:rsid w:val="00B4573D"/>
    <w:rsid w:val="00C04E67"/>
    <w:rsid w:val="00C1378C"/>
    <w:rsid w:val="00C170C6"/>
    <w:rsid w:val="00C27CB1"/>
    <w:rsid w:val="00CA4890"/>
    <w:rsid w:val="00CE5F55"/>
    <w:rsid w:val="00D04C5A"/>
    <w:rsid w:val="00D1314E"/>
    <w:rsid w:val="00D66012"/>
    <w:rsid w:val="00D92AA0"/>
    <w:rsid w:val="00D934F3"/>
    <w:rsid w:val="00DA18C4"/>
    <w:rsid w:val="00DC19BF"/>
    <w:rsid w:val="00DC5493"/>
    <w:rsid w:val="00DF3E10"/>
    <w:rsid w:val="00E6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4F2E"/>
  <w15:chartTrackingRefBased/>
  <w15:docId w15:val="{5ECACC5F-32C8-4BD2-B1FF-5508294C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0DF1"/>
    <w:pPr>
      <w:keepNext/>
      <w:autoSpaceDE w:val="0"/>
      <w:autoSpaceDN w:val="0"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F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F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EE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01EE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C0DF1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63F9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63F9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  <w:style w:type="character" w:styleId="a5">
    <w:name w:val="Strong"/>
    <w:uiPriority w:val="22"/>
    <w:qFormat/>
    <w:rsid w:val="00063F90"/>
    <w:rPr>
      <w:b/>
      <w:bCs/>
    </w:rPr>
  </w:style>
  <w:style w:type="paragraph" w:styleId="a6">
    <w:name w:val="Body Text Indent"/>
    <w:basedOn w:val="a"/>
    <w:link w:val="a7"/>
    <w:unhideWhenUsed/>
    <w:rsid w:val="00063F90"/>
    <w:pPr>
      <w:ind w:firstLine="900"/>
      <w:jc w:val="both"/>
    </w:pPr>
    <w:rPr>
      <w:sz w:val="28"/>
      <w:lang w:eastAsia="x-none"/>
    </w:rPr>
  </w:style>
  <w:style w:type="character" w:customStyle="1" w:styleId="a7">
    <w:name w:val="Основний текст з відступом Знак"/>
    <w:basedOn w:val="a0"/>
    <w:link w:val="a6"/>
    <w:rsid w:val="00063F90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212B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12B9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7E699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E69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4</Pages>
  <Words>6747</Words>
  <Characters>3846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</dc:creator>
  <cp:keywords/>
  <dc:description/>
  <cp:lastModifiedBy>Grudz</cp:lastModifiedBy>
  <cp:revision>72</cp:revision>
  <cp:lastPrinted>2025-03-21T11:32:00Z</cp:lastPrinted>
  <dcterms:created xsi:type="dcterms:W3CDTF">2025-03-10T09:33:00Z</dcterms:created>
  <dcterms:modified xsi:type="dcterms:W3CDTF">2025-03-28T11:12:00Z</dcterms:modified>
</cp:coreProperties>
</file>